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0A" w:rsidRPr="005729C6" w:rsidRDefault="00044E0A" w:rsidP="005729C6">
      <w:pPr>
        <w:pStyle w:val="ListParagraph"/>
        <w:autoSpaceDE w:val="0"/>
        <w:autoSpaceDN w:val="0"/>
        <w:adjustRightInd w:val="0"/>
        <w:spacing w:after="0" w:line="240" w:lineRule="auto"/>
        <w:ind w:left="204"/>
        <w:jc w:val="center"/>
        <w:rPr>
          <w:rFonts w:ascii="Times New Roman" w:hAnsi="Times New Roman"/>
          <w:sz w:val="24"/>
          <w:szCs w:val="24"/>
        </w:rPr>
      </w:pPr>
      <w:r w:rsidRPr="005729C6">
        <w:rPr>
          <w:rFonts w:ascii="Times New Roman" w:hAnsi="Times New Roman"/>
          <w:sz w:val="24"/>
          <w:szCs w:val="24"/>
        </w:rPr>
        <w:t>1991. évi IV. törvény a foglalkoztatás elősegítéséről és a munkanélküliek ellátásáról (Flt.)</w:t>
      </w:r>
    </w:p>
    <w:p w:rsidR="00044E0A" w:rsidRDefault="00044E0A" w:rsidP="005729C6">
      <w:pPr>
        <w:pStyle w:val="ListParagraph"/>
        <w:autoSpaceDE w:val="0"/>
        <w:autoSpaceDN w:val="0"/>
        <w:adjustRightInd w:val="0"/>
        <w:spacing w:after="0" w:line="240" w:lineRule="auto"/>
        <w:ind w:left="204"/>
        <w:jc w:val="center"/>
        <w:rPr>
          <w:rFonts w:ascii="Times New Roman" w:hAnsi="Times New Roman"/>
          <w:sz w:val="24"/>
          <w:szCs w:val="24"/>
        </w:rPr>
      </w:pPr>
    </w:p>
    <w:p w:rsidR="00044E0A" w:rsidRPr="005729C6" w:rsidRDefault="00044E0A" w:rsidP="005729C6">
      <w:pPr>
        <w:pStyle w:val="ListParagraph"/>
        <w:autoSpaceDE w:val="0"/>
        <w:autoSpaceDN w:val="0"/>
        <w:adjustRightInd w:val="0"/>
        <w:spacing w:after="0" w:line="240" w:lineRule="auto"/>
        <w:ind w:left="204"/>
        <w:jc w:val="center"/>
        <w:rPr>
          <w:rFonts w:ascii="Times New Roman" w:hAnsi="Times New Roman"/>
          <w:sz w:val="24"/>
          <w:szCs w:val="24"/>
        </w:rPr>
      </w:pPr>
    </w:p>
    <w:p w:rsidR="00044E0A" w:rsidRDefault="00044E0A" w:rsidP="00B044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b/>
          <w:i/>
          <w:sz w:val="24"/>
          <w:szCs w:val="24"/>
          <w:u w:val="single"/>
        </w:rPr>
        <w:t>munkaviszony:</w:t>
      </w:r>
      <w:r w:rsidRPr="00B04439">
        <w:rPr>
          <w:rFonts w:ascii="Times New Roman" w:hAnsi="Times New Roman"/>
          <w:sz w:val="24"/>
          <w:szCs w:val="24"/>
        </w:rPr>
        <w:t xml:space="preserve"> </w:t>
      </w:r>
    </w:p>
    <w:p w:rsidR="00044E0A" w:rsidRPr="00B04439" w:rsidRDefault="00044E0A" w:rsidP="00B04439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>a magyar jog hatálya alá tartozó munkaviszony, közszolgálati jogviszony, kormányzati szolgálati jogviszony, közalkalmazotti jogviszony, bírósági és igazságügyi, valamint ügyészségi szolgálati viszony, a közfoglalkoztatási jogviszony, a biztosított bedolgozói - és az 1994. június 1-jét megelőzően létesített - ezzel egy tekintet alá eső bedolgozói jogviszony, a hivatásos nevelő szülői jogviszony, a szövetkezeti tag munkaviszony jellegű munkavégzésre irányuló jogviszonya, - ide nem értve az iskolaszövetkezet nappali tagozatos tanuló, hallgató tagját -, fegyveres és rendvédelmi szervek hivatásos és szerződéses állományú tagjának szolgálati viszonya,</w:t>
      </w:r>
    </w:p>
    <w:p w:rsidR="00044E0A" w:rsidRPr="00B04439" w:rsidRDefault="00044E0A" w:rsidP="00B04439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044E0A" w:rsidRPr="00B04439" w:rsidRDefault="00044E0A" w:rsidP="00B044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04439">
        <w:rPr>
          <w:rFonts w:ascii="Times New Roman" w:hAnsi="Times New Roman"/>
          <w:b/>
          <w:i/>
          <w:sz w:val="24"/>
          <w:szCs w:val="24"/>
          <w:u w:val="single"/>
        </w:rPr>
        <w:t>munkavállaló:</w:t>
      </w:r>
    </w:p>
    <w:p w:rsidR="00044E0A" w:rsidRDefault="00044E0A" w:rsidP="00B04439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 xml:space="preserve"> az, aki az </w:t>
      </w:r>
      <w:r w:rsidRPr="00B04439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B04439">
        <w:rPr>
          <w:rFonts w:ascii="Times New Roman" w:hAnsi="Times New Roman"/>
          <w:sz w:val="24"/>
          <w:szCs w:val="24"/>
        </w:rPr>
        <w:t>pontban meghatározott munkaviszonyban áll,</w:t>
      </w:r>
    </w:p>
    <w:p w:rsidR="00044E0A" w:rsidRPr="00B04439" w:rsidRDefault="00044E0A" w:rsidP="00B04439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044E0A" w:rsidRPr="00B04439" w:rsidRDefault="00044E0A" w:rsidP="00B044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04439">
        <w:rPr>
          <w:rFonts w:ascii="Times New Roman" w:hAnsi="Times New Roman"/>
          <w:b/>
          <w:i/>
          <w:sz w:val="24"/>
          <w:szCs w:val="24"/>
          <w:u w:val="single"/>
        </w:rPr>
        <w:t>munkaadó:</w:t>
      </w:r>
    </w:p>
    <w:p w:rsidR="00044E0A" w:rsidRDefault="00044E0A" w:rsidP="00B04439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 xml:space="preserve"> az a jogi személy, jogi személyiséggel nem rendelkező gazdasági társaság, illetve magánszemély és annak jogi személyiséggel nem rendelkező társasága, aki munkavállalót foglalkoztat, vagy foglalkoztatni kíván,</w:t>
      </w:r>
    </w:p>
    <w:p w:rsidR="00044E0A" w:rsidRDefault="00044E0A" w:rsidP="00B04439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044E0A" w:rsidRPr="00B04439" w:rsidRDefault="00044E0A" w:rsidP="00B044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04439">
        <w:rPr>
          <w:rFonts w:ascii="Times New Roman" w:hAnsi="Times New Roman"/>
          <w:b/>
          <w:i/>
          <w:sz w:val="24"/>
          <w:szCs w:val="24"/>
          <w:u w:val="single"/>
        </w:rPr>
        <w:t>álláskereső:</w:t>
      </w:r>
    </w:p>
    <w:p w:rsidR="00044E0A" w:rsidRPr="00B04439" w:rsidRDefault="00044E0A" w:rsidP="00B04439">
      <w:pPr>
        <w:pStyle w:val="ListParagraph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 xml:space="preserve"> az a személy, aki</w:t>
      </w:r>
    </w:p>
    <w:p w:rsidR="00044E0A" w:rsidRPr="00424B3F" w:rsidRDefault="00044E0A" w:rsidP="00424B3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B3F">
        <w:rPr>
          <w:rFonts w:ascii="Times New Roman" w:hAnsi="Times New Roman"/>
          <w:sz w:val="24"/>
          <w:szCs w:val="24"/>
        </w:rPr>
        <w:t>a munkaviszony létesítéséhez szükséges feltételekkel rendelkezik, és</w:t>
      </w:r>
    </w:p>
    <w:p w:rsidR="00044E0A" w:rsidRPr="00424B3F" w:rsidRDefault="00044E0A" w:rsidP="00424B3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B3F">
        <w:rPr>
          <w:rFonts w:ascii="Times New Roman" w:hAnsi="Times New Roman"/>
          <w:sz w:val="24"/>
          <w:szCs w:val="24"/>
        </w:rPr>
        <w:t>oktatási intézmény nappali tagozatán nem folytat tanulmányokat, és</w:t>
      </w:r>
    </w:p>
    <w:p w:rsidR="00044E0A" w:rsidRPr="00424B3F" w:rsidRDefault="00044E0A" w:rsidP="00424B3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B3F">
        <w:rPr>
          <w:rFonts w:ascii="Times New Roman" w:hAnsi="Times New Roman"/>
          <w:sz w:val="24"/>
          <w:szCs w:val="24"/>
        </w:rPr>
        <w:t>öregségi nyugdíjra nem jogosult, rehabilitációs járadékban, valamint a megváltozott munkaképességű személyek ellátásaiban nem részesül és</w:t>
      </w:r>
    </w:p>
    <w:p w:rsidR="00044E0A" w:rsidRPr="00424B3F" w:rsidRDefault="00044E0A" w:rsidP="00424B3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B3F">
        <w:rPr>
          <w:rFonts w:ascii="Times New Roman" w:hAnsi="Times New Roman"/>
          <w:sz w:val="24"/>
          <w:szCs w:val="24"/>
        </w:rPr>
        <w:t>az alkalmi foglalkoztatásnak minősülő munkaviszony kivételével munkaviszonyban nem áll, és egyéb kereső tevékenységet sem folytat, és</w:t>
      </w:r>
    </w:p>
    <w:p w:rsidR="00044E0A" w:rsidRPr="00424B3F" w:rsidRDefault="00044E0A" w:rsidP="00424B3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B3F">
        <w:rPr>
          <w:rFonts w:ascii="Times New Roman" w:hAnsi="Times New Roman"/>
          <w:sz w:val="24"/>
          <w:szCs w:val="24"/>
        </w:rPr>
        <w:t>elhelyezkedése érdekében az állami foglalkoztatási szervvel együttműködik, és akit</w:t>
      </w:r>
    </w:p>
    <w:p w:rsidR="00044E0A" w:rsidRPr="00424B3F" w:rsidRDefault="00044E0A" w:rsidP="00424B3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B3F">
        <w:rPr>
          <w:rFonts w:ascii="Times New Roman" w:hAnsi="Times New Roman"/>
          <w:sz w:val="24"/>
          <w:szCs w:val="24"/>
        </w:rPr>
        <w:t>az állami foglalkoztatási szerv álláskeresők</w:t>
      </w:r>
      <w:r>
        <w:rPr>
          <w:rFonts w:ascii="Times New Roman" w:hAnsi="Times New Roman"/>
          <w:sz w:val="24"/>
          <w:szCs w:val="24"/>
        </w:rPr>
        <w:t>ént nyilvántart.</w:t>
      </w:r>
    </w:p>
    <w:p w:rsidR="00044E0A" w:rsidRPr="00B04439" w:rsidRDefault="00044E0A" w:rsidP="00B0443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</w:p>
    <w:p w:rsidR="00044E0A" w:rsidRPr="00B04439" w:rsidRDefault="00044E0A" w:rsidP="00424B3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B04439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e) </w:t>
      </w:r>
      <w:r w:rsidRPr="00B04439">
        <w:rPr>
          <w:rFonts w:ascii="Times New Roman" w:hAnsi="Times New Roman"/>
          <w:b/>
          <w:i/>
          <w:sz w:val="24"/>
          <w:szCs w:val="24"/>
          <w:u w:val="single"/>
        </w:rPr>
        <w:t xml:space="preserve">kereső tevékenység: </w:t>
      </w:r>
    </w:p>
    <w:p w:rsidR="00044E0A" w:rsidRDefault="00044E0A" w:rsidP="00424B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>minden olyan munkavégzés, amelyért díjazás jár, továbbá kereső tevékenységet folytatónak kell tekinteni azt a személyt is, aki külön törvény szerint egyéni vállalkozónak minősül, valamint aki gazdasági társaság tevékenységében személyes közreműködés vagy mellékszolgáltatás keretében történő munkavégzés útján vesz részt, illetve aki a társaság vezető tisztségviselője vagy a társasági szerződésben közreműködési/munkavégzési kötelezettsége/joga fel van tüntetve.</w:t>
      </w:r>
    </w:p>
    <w:p w:rsidR="00044E0A" w:rsidRPr="00B04439" w:rsidRDefault="00044E0A" w:rsidP="00424B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44E0A" w:rsidRPr="00424B3F" w:rsidRDefault="00044E0A" w:rsidP="00424B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B3F">
        <w:rPr>
          <w:rFonts w:ascii="Times New Roman" w:hAnsi="Times New Roman"/>
          <w:sz w:val="24"/>
          <w:szCs w:val="24"/>
        </w:rPr>
        <w:t>Az olyan munkavégzés, amelyért jogszabály alapján tiszteletdíj jár, akkor minősül kereső tevékenységnek, ha a havi tiszteletdíj mértéke a kötelező legkisebb mu</w:t>
      </w:r>
      <w:r>
        <w:rPr>
          <w:rFonts w:ascii="Times New Roman" w:hAnsi="Times New Roman"/>
          <w:sz w:val="24"/>
          <w:szCs w:val="24"/>
        </w:rPr>
        <w:t>nkabér 30 százalékát meghaladja,</w:t>
      </w:r>
    </w:p>
    <w:p w:rsidR="00044E0A" w:rsidRPr="00424B3F" w:rsidRDefault="00044E0A" w:rsidP="00424B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B3F">
        <w:rPr>
          <w:rFonts w:ascii="Times New Roman" w:hAnsi="Times New Roman"/>
          <w:sz w:val="24"/>
          <w:szCs w:val="24"/>
        </w:rPr>
        <w:t>A mezőgazdasági őstermelői igazolvánnyal folytatott tevékenység akkor minősül kereső tevékenységnek, ha az abból származó bevételt a személyi jövedelemadóról szóló szabályok szerint a jövedelem kiszá</w:t>
      </w:r>
      <w:r>
        <w:rPr>
          <w:rFonts w:ascii="Times New Roman" w:hAnsi="Times New Roman"/>
          <w:sz w:val="24"/>
          <w:szCs w:val="24"/>
        </w:rPr>
        <w:t>mításánál figyelembe kell venni,</w:t>
      </w:r>
    </w:p>
    <w:p w:rsidR="00044E0A" w:rsidRPr="00424B3F" w:rsidRDefault="00044E0A" w:rsidP="00424B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B3F">
        <w:rPr>
          <w:rFonts w:ascii="Times New Roman" w:hAnsi="Times New Roman"/>
          <w:sz w:val="24"/>
          <w:szCs w:val="24"/>
        </w:rPr>
        <w:t>A külön törvény alapján végzett közérdekű önkéntes tevékenység ne</w:t>
      </w:r>
      <w:r>
        <w:rPr>
          <w:rFonts w:ascii="Times New Roman" w:hAnsi="Times New Roman"/>
          <w:sz w:val="24"/>
          <w:szCs w:val="24"/>
        </w:rPr>
        <w:t>m minősül kereső tevékenységnek,</w:t>
      </w:r>
    </w:p>
    <w:p w:rsidR="00044E0A" w:rsidRPr="00424B3F" w:rsidRDefault="00044E0A" w:rsidP="00424B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B3F">
        <w:rPr>
          <w:rFonts w:ascii="Times New Roman" w:hAnsi="Times New Roman"/>
          <w:sz w:val="24"/>
          <w:szCs w:val="24"/>
        </w:rPr>
        <w:t>A külön törvény alapján nevelőszülői jogviszony keretében végzett tevékenység ne</w:t>
      </w:r>
      <w:r>
        <w:rPr>
          <w:rFonts w:ascii="Times New Roman" w:hAnsi="Times New Roman"/>
          <w:sz w:val="24"/>
          <w:szCs w:val="24"/>
        </w:rPr>
        <w:t>m minősül kereső tevékenységnek,</w:t>
      </w:r>
    </w:p>
    <w:p w:rsidR="00044E0A" w:rsidRPr="00424B3F" w:rsidRDefault="00044E0A" w:rsidP="00424B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4B3F">
        <w:rPr>
          <w:rFonts w:ascii="Times New Roman" w:hAnsi="Times New Roman"/>
          <w:sz w:val="24"/>
          <w:szCs w:val="24"/>
        </w:rPr>
        <w:t>A szociális szövetkezet tagja által a szövetkezetben végzett személyes közreműködés, akkor minősül kereső tevékenységnek, ha a személyes közreműködés ellenértékeként megszerzett bevétel meghaladja a személyi jövedelemadóról szóló törvény alapján az</w:t>
      </w:r>
      <w:r>
        <w:rPr>
          <w:rFonts w:ascii="Times New Roman" w:hAnsi="Times New Roman"/>
          <w:sz w:val="24"/>
          <w:szCs w:val="24"/>
        </w:rPr>
        <w:t xml:space="preserve"> adómentes bevétel értékhatárát.</w:t>
      </w:r>
    </w:p>
    <w:p w:rsidR="00044E0A" w:rsidRPr="00B04439" w:rsidRDefault="00044E0A" w:rsidP="00424B3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</w:p>
    <w:p w:rsidR="00044E0A" w:rsidRPr="00424B3F" w:rsidRDefault="00044E0A" w:rsidP="00424B3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24B3F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r w:rsidRPr="00424B3F">
        <w:rPr>
          <w:rFonts w:ascii="Times New Roman" w:hAnsi="Times New Roman"/>
          <w:b/>
          <w:i/>
          <w:sz w:val="24"/>
          <w:szCs w:val="24"/>
          <w:u w:val="single"/>
        </w:rPr>
        <w:t xml:space="preserve">magas szintű képzettséget igénylő munkavállalás: </w:t>
      </w:r>
    </w:p>
    <w:p w:rsidR="00044E0A" w:rsidRDefault="00044E0A" w:rsidP="00424B3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 xml:space="preserve">a harmadik országbeli állampolgárok beutazásáról és tartózkodásáról szóló 2007. évi II. törvény 2. § </w:t>
      </w:r>
      <w:r w:rsidRPr="00B04439">
        <w:rPr>
          <w:rFonts w:ascii="Times New Roman" w:hAnsi="Times New Roman"/>
          <w:i/>
          <w:iCs/>
          <w:sz w:val="24"/>
          <w:szCs w:val="24"/>
        </w:rPr>
        <w:t xml:space="preserve">p) </w:t>
      </w:r>
      <w:r w:rsidRPr="00B04439">
        <w:rPr>
          <w:rFonts w:ascii="Times New Roman" w:hAnsi="Times New Roman"/>
          <w:sz w:val="24"/>
          <w:szCs w:val="24"/>
        </w:rPr>
        <w:t>pontja szerinti munkavállalás,</w:t>
      </w:r>
    </w:p>
    <w:p w:rsidR="00044E0A" w:rsidRPr="00B04439" w:rsidRDefault="00044E0A" w:rsidP="00424B3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</w:p>
    <w:p w:rsidR="00044E0A" w:rsidRPr="00424B3F" w:rsidRDefault="00044E0A" w:rsidP="00424B3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24B3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24B3F">
        <w:rPr>
          <w:rFonts w:ascii="Times New Roman" w:hAnsi="Times New Roman"/>
          <w:b/>
          <w:i/>
          <w:sz w:val="24"/>
          <w:szCs w:val="24"/>
          <w:u w:val="single"/>
        </w:rPr>
        <w:t>kötelező legkisebb munkabér, minimálbér:</w:t>
      </w:r>
    </w:p>
    <w:p w:rsidR="00044E0A" w:rsidRDefault="00044E0A" w:rsidP="00424B3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 xml:space="preserve"> a jogszabályban meghatározott kötelező legkisebb ha</w:t>
      </w:r>
      <w:r>
        <w:rPr>
          <w:rFonts w:ascii="Times New Roman" w:hAnsi="Times New Roman"/>
          <w:sz w:val="24"/>
          <w:szCs w:val="24"/>
        </w:rPr>
        <w:t>vi munkabér legmagasabb mértéke.  A 390/2012.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(XII.20.) Korm. rendelet szabályozza.</w:t>
      </w:r>
    </w:p>
    <w:p w:rsidR="00044E0A" w:rsidRPr="00B04439" w:rsidRDefault="00044E0A" w:rsidP="00424B3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</w:p>
    <w:p w:rsidR="00044E0A" w:rsidRPr="005B7191" w:rsidRDefault="00044E0A" w:rsidP="005B719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B7191">
        <w:rPr>
          <w:rFonts w:ascii="Times New Roman" w:hAnsi="Times New Roman"/>
          <w:b/>
          <w:i/>
          <w:sz w:val="24"/>
          <w:szCs w:val="24"/>
          <w:u w:val="single"/>
        </w:rPr>
        <w:t>öregségi nyugdíjkorhatár:</w:t>
      </w:r>
    </w:p>
    <w:p w:rsidR="00044E0A" w:rsidRDefault="00044E0A" w:rsidP="005B719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 xml:space="preserve"> a személyre irányadó öregségi nyugdíjkorhatár,</w:t>
      </w:r>
    </w:p>
    <w:p w:rsidR="00044E0A" w:rsidRPr="00B04439" w:rsidRDefault="00044E0A" w:rsidP="005B719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044E0A" w:rsidRPr="005B7191" w:rsidRDefault="00044E0A" w:rsidP="005B71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B7191">
        <w:rPr>
          <w:rFonts w:ascii="Times New Roman" w:hAnsi="Times New Roman"/>
          <w:b/>
          <w:i/>
          <w:sz w:val="24"/>
          <w:szCs w:val="24"/>
          <w:u w:val="single"/>
        </w:rPr>
        <w:t>öregségi nyugdíjra jogosult személy:</w:t>
      </w:r>
    </w:p>
    <w:p w:rsidR="00044E0A" w:rsidRPr="00B04439" w:rsidRDefault="00044E0A" w:rsidP="005B7191">
      <w:pPr>
        <w:pStyle w:val="ListParagraph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 xml:space="preserve"> aki</w:t>
      </w:r>
    </w:p>
    <w:p w:rsidR="00044E0A" w:rsidRDefault="00044E0A" w:rsidP="005B71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7191">
        <w:rPr>
          <w:rFonts w:ascii="Times New Roman" w:hAnsi="Times New Roman"/>
          <w:sz w:val="24"/>
          <w:szCs w:val="24"/>
        </w:rPr>
        <w:t>az öregségi nyugdíjkorhatárt elérte és az öregségi nyugdíjhoz szükséges szolgálati idővel rendelkezik, vagy</w:t>
      </w:r>
    </w:p>
    <w:p w:rsidR="00044E0A" w:rsidRPr="005B7191" w:rsidRDefault="00044E0A" w:rsidP="005B71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719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B7191">
        <w:rPr>
          <w:rFonts w:ascii="Times New Roman" w:hAnsi="Times New Roman"/>
          <w:sz w:val="24"/>
          <w:szCs w:val="24"/>
        </w:rPr>
        <w:t>az öregségi nyugdíjkorhatár betöltése előtt öregségi nyugdíjban részesül, vagy</w:t>
      </w:r>
    </w:p>
    <w:p w:rsidR="00044E0A" w:rsidRPr="005B7191" w:rsidRDefault="00044E0A" w:rsidP="005B719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7191">
        <w:rPr>
          <w:rFonts w:ascii="Times New Roman" w:hAnsi="Times New Roman"/>
          <w:sz w:val="24"/>
          <w:szCs w:val="24"/>
        </w:rPr>
        <w:t>a Magyar Alkotóművészeti Közalapítvány által folyósított ellátásokról szóló kormányrendelet alapján folyósított öregségi nyugdíjsegélyben (nyugdíjban), egyházi jogi személytől egyházi, felekezeti nyugdíjban, öregségi járadékban vagy növelt összegű öregségi járadékban részesül,</w:t>
      </w:r>
    </w:p>
    <w:p w:rsidR="00044E0A" w:rsidRPr="00B04439" w:rsidRDefault="00044E0A" w:rsidP="00424B3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</w:p>
    <w:p w:rsidR="00044E0A" w:rsidRPr="005B7191" w:rsidRDefault="00044E0A" w:rsidP="005B71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B7191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r w:rsidRPr="005B7191">
        <w:rPr>
          <w:rFonts w:ascii="Times New Roman" w:hAnsi="Times New Roman"/>
          <w:b/>
          <w:i/>
          <w:sz w:val="24"/>
          <w:szCs w:val="24"/>
          <w:u w:val="single"/>
        </w:rPr>
        <w:t>munkaközvetítő tevékenység:</w:t>
      </w:r>
    </w:p>
    <w:p w:rsidR="00044E0A" w:rsidRDefault="00044E0A" w:rsidP="005B719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 xml:space="preserve"> olyan szolgáltatások összessége, amelynek célja a munkát keresők és a munkát kínálók találkozásának elősegítése,</w:t>
      </w:r>
    </w:p>
    <w:p w:rsidR="00044E0A" w:rsidRPr="00B04439" w:rsidRDefault="00044E0A" w:rsidP="005B719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044E0A" w:rsidRPr="005B7191" w:rsidRDefault="00044E0A" w:rsidP="005B71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B7191">
        <w:rPr>
          <w:rFonts w:ascii="Times New Roman" w:hAnsi="Times New Roman"/>
          <w:b/>
          <w:i/>
          <w:sz w:val="24"/>
          <w:szCs w:val="24"/>
          <w:u w:val="single"/>
        </w:rPr>
        <w:t>pályakezdő álláskereső:</w:t>
      </w:r>
    </w:p>
    <w:p w:rsidR="00044E0A" w:rsidRPr="00B04439" w:rsidRDefault="00044E0A" w:rsidP="005B719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 xml:space="preserve"> a 25. életévét - felsőfokú végzettségű személy esetén 30. életévét - be nem töltött, a munkaviszony létesítéséhez szükséges feltételekkel rendelkező, az állami foglalkoztatási szerv által nyilvántartott álláskereső, feltéve, ha munkanélküli járadékra a tanulmányainak befejezését követően nem szerzett jogosultságot. Nem tekinthető pályakezdő álláskeresőnek, aki</w:t>
      </w:r>
    </w:p>
    <w:tbl>
      <w:tblPr>
        <w:tblW w:w="8627" w:type="dxa"/>
        <w:tblInd w:w="15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8060"/>
      </w:tblGrid>
      <w:tr w:rsidR="00044E0A" w:rsidRPr="00E6483A" w:rsidTr="005B719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4E0A" w:rsidRPr="00E6483A" w:rsidRDefault="00044E0A" w:rsidP="0042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483A">
              <w:rPr>
                <w:rFonts w:ascii="Times New Roman" w:hAnsi="Times New Roman"/>
                <w:sz w:val="20"/>
                <w:szCs w:val="20"/>
              </w:rPr>
              <w:t xml:space="preserve"> 1.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</w:tcPr>
          <w:p w:rsidR="00044E0A" w:rsidRPr="00E6483A" w:rsidRDefault="00044E0A" w:rsidP="0042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6483A">
              <w:rPr>
                <w:rFonts w:ascii="Times New Roman" w:hAnsi="Times New Roman"/>
              </w:rPr>
              <w:t xml:space="preserve"> terhességi-gyermekágyi segélyben, gyermekgondozási díjban, illetőleg gyermekgondozási segélyben részesül,</w:t>
            </w:r>
          </w:p>
        </w:tc>
      </w:tr>
      <w:tr w:rsidR="00044E0A" w:rsidRPr="00E6483A" w:rsidTr="005B719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4E0A" w:rsidRPr="00E6483A" w:rsidRDefault="00044E0A" w:rsidP="0042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483A">
              <w:rPr>
                <w:rFonts w:ascii="Times New Roman" w:hAnsi="Times New Roman"/>
                <w:sz w:val="20"/>
                <w:szCs w:val="20"/>
              </w:rPr>
              <w:t xml:space="preserve"> 2.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</w:tcPr>
          <w:p w:rsidR="00044E0A" w:rsidRPr="00E6483A" w:rsidRDefault="00044E0A" w:rsidP="0042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6483A">
              <w:rPr>
                <w:rFonts w:ascii="Times New Roman" w:hAnsi="Times New Roman"/>
              </w:rPr>
              <w:t xml:space="preserve"> előzetes letartóztatásban van, szabadságvesztés, illetve elzárás büntetését tölti,</w:t>
            </w:r>
          </w:p>
        </w:tc>
      </w:tr>
      <w:tr w:rsidR="00044E0A" w:rsidRPr="00E6483A" w:rsidTr="005B719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4E0A" w:rsidRPr="00E6483A" w:rsidRDefault="00044E0A" w:rsidP="0042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483A">
              <w:rPr>
                <w:rFonts w:ascii="Times New Roman" w:hAnsi="Times New Roman"/>
                <w:sz w:val="20"/>
                <w:szCs w:val="20"/>
              </w:rPr>
              <w:t xml:space="preserve"> 3.</w:t>
            </w:r>
          </w:p>
        </w:tc>
        <w:tc>
          <w:tcPr>
            <w:tcW w:w="8060" w:type="dxa"/>
            <w:tcBorders>
              <w:top w:val="nil"/>
              <w:left w:val="nil"/>
              <w:bottom w:val="nil"/>
              <w:right w:val="nil"/>
            </w:tcBorders>
          </w:tcPr>
          <w:p w:rsidR="00044E0A" w:rsidRPr="00E6483A" w:rsidRDefault="00044E0A" w:rsidP="0042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6483A">
              <w:rPr>
                <w:rFonts w:ascii="Times New Roman" w:hAnsi="Times New Roman"/>
              </w:rPr>
              <w:t xml:space="preserve"> sor- vagy tartalékos katonai szolgálatot, továbbá polgári szolgálatot teljesít.</w:t>
            </w:r>
          </w:p>
          <w:p w:rsidR="00044E0A" w:rsidRPr="00E6483A" w:rsidRDefault="00044E0A" w:rsidP="00424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044E0A" w:rsidRPr="005B7191" w:rsidRDefault="00044E0A" w:rsidP="005B71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7191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r w:rsidRPr="005B7191">
        <w:rPr>
          <w:rFonts w:ascii="Times New Roman" w:hAnsi="Times New Roman"/>
          <w:b/>
          <w:i/>
          <w:sz w:val="24"/>
          <w:szCs w:val="24"/>
          <w:u w:val="single"/>
        </w:rPr>
        <w:t>rövid időtartamú munka</w:t>
      </w:r>
      <w:r w:rsidRPr="005B7191">
        <w:rPr>
          <w:rFonts w:ascii="Times New Roman" w:hAnsi="Times New Roman"/>
          <w:sz w:val="24"/>
          <w:szCs w:val="24"/>
        </w:rPr>
        <w:t>:</w:t>
      </w:r>
    </w:p>
    <w:p w:rsidR="00044E0A" w:rsidRDefault="00044E0A" w:rsidP="005B719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 xml:space="preserve"> olyan, az állami foglalkoztatási szerv által felajánlott, vagy az álláskereső által megtalált munka, amelynek időtartama összefüggően a 90 napot nem haladja meg,</w:t>
      </w:r>
    </w:p>
    <w:p w:rsidR="00044E0A" w:rsidRPr="00B04439" w:rsidRDefault="00044E0A" w:rsidP="005B719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044E0A" w:rsidRPr="005B7191" w:rsidRDefault="00044E0A" w:rsidP="005B71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B7191">
        <w:rPr>
          <w:rFonts w:ascii="Times New Roman" w:hAnsi="Times New Roman"/>
          <w:b/>
          <w:i/>
          <w:sz w:val="24"/>
          <w:szCs w:val="24"/>
          <w:u w:val="single"/>
        </w:rPr>
        <w:t xml:space="preserve">megváltozott munkaképességű személy: </w:t>
      </w:r>
    </w:p>
    <w:p w:rsidR="00044E0A" w:rsidRDefault="00044E0A" w:rsidP="005B719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>aki testi vagy szellemi fogyatékos, vagy akinek az orvosi rehabilitációt követően munkavállalási és munkahely-megtartási esélyei testi vagy szellemi károsodása miatt csökkennek,</w:t>
      </w:r>
    </w:p>
    <w:p w:rsidR="00044E0A" w:rsidRPr="00B04439" w:rsidRDefault="00044E0A" w:rsidP="00424B3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</w:p>
    <w:p w:rsidR="00044E0A" w:rsidRPr="005B7191" w:rsidRDefault="00044E0A" w:rsidP="005B71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B7191">
        <w:rPr>
          <w:rFonts w:ascii="Times New Roman" w:hAnsi="Times New Roman"/>
          <w:b/>
          <w:i/>
          <w:sz w:val="24"/>
          <w:szCs w:val="24"/>
          <w:u w:val="single"/>
        </w:rPr>
        <w:t xml:space="preserve">alkalmi foglalkoztatásnak minősülő munkaviszony: </w:t>
      </w:r>
    </w:p>
    <w:p w:rsidR="00044E0A" w:rsidRDefault="00044E0A" w:rsidP="005B7191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>az adórendszeren kívüli háztartási munka, az egyszerűsített foglalkoztatásról szóló törvény által szabályozott alkalmi munka, valamint idénymunka,</w:t>
      </w:r>
    </w:p>
    <w:p w:rsidR="00044E0A" w:rsidRPr="00B04439" w:rsidRDefault="00044E0A" w:rsidP="00424B3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</w:p>
    <w:p w:rsidR="00044E0A" w:rsidRPr="005B7191" w:rsidRDefault="00044E0A" w:rsidP="005B71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5B7191">
        <w:rPr>
          <w:rFonts w:ascii="Times New Roman" w:hAnsi="Times New Roman"/>
          <w:b/>
          <w:i/>
          <w:sz w:val="24"/>
          <w:szCs w:val="24"/>
          <w:u w:val="single"/>
        </w:rPr>
        <w:t>közhasznú tevékenység:</w:t>
      </w:r>
    </w:p>
    <w:p w:rsidR="00044E0A" w:rsidRDefault="00044E0A" w:rsidP="00A977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 xml:space="preserve"> az egyesülési jogról, a közhasznú jogállásról, valamint a civil szervezetek működéséről és támogatásáról szóló törvény szerinti közhasznú tevékenység,</w:t>
      </w:r>
    </w:p>
    <w:p w:rsidR="00044E0A" w:rsidRPr="00B04439" w:rsidRDefault="00044E0A" w:rsidP="00A977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044E0A" w:rsidRPr="00A9778F" w:rsidRDefault="00044E0A" w:rsidP="00A9778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A9778F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r w:rsidRPr="00A9778F">
        <w:rPr>
          <w:rFonts w:ascii="Times New Roman" w:hAnsi="Times New Roman"/>
          <w:b/>
          <w:i/>
          <w:sz w:val="24"/>
          <w:szCs w:val="24"/>
          <w:u w:val="single"/>
        </w:rPr>
        <w:t xml:space="preserve">háztartás: </w:t>
      </w:r>
    </w:p>
    <w:p w:rsidR="00044E0A" w:rsidRDefault="00044E0A" w:rsidP="00A977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 xml:space="preserve">az Szt. 4. §-a (1) bekezdésének </w:t>
      </w:r>
      <w:r w:rsidRPr="00B04439">
        <w:rPr>
          <w:rFonts w:ascii="Times New Roman" w:hAnsi="Times New Roman"/>
          <w:i/>
          <w:iCs/>
          <w:sz w:val="24"/>
          <w:szCs w:val="24"/>
        </w:rPr>
        <w:t xml:space="preserve">f) </w:t>
      </w:r>
      <w:r w:rsidRPr="00B04439">
        <w:rPr>
          <w:rFonts w:ascii="Times New Roman" w:hAnsi="Times New Roman"/>
          <w:sz w:val="24"/>
          <w:szCs w:val="24"/>
        </w:rPr>
        <w:t>pontjában meghatározott személyek,</w:t>
      </w:r>
      <w:r>
        <w:rPr>
          <w:rFonts w:ascii="Times New Roman" w:hAnsi="Times New Roman"/>
          <w:sz w:val="24"/>
          <w:szCs w:val="24"/>
        </w:rPr>
        <w:t xml:space="preserve"> azaz egy lakásban együtt lakó, ott bejelentett lakóhellyel rendelkező személyek közössége</w:t>
      </w:r>
    </w:p>
    <w:p w:rsidR="00044E0A" w:rsidRPr="00B04439" w:rsidRDefault="00044E0A" w:rsidP="00424B3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</w:p>
    <w:p w:rsidR="00044E0A" w:rsidRPr="00923262" w:rsidRDefault="00044E0A" w:rsidP="0092326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923262">
        <w:rPr>
          <w:rFonts w:ascii="Times New Roman" w:hAnsi="Times New Roman"/>
          <w:b/>
          <w:i/>
          <w:sz w:val="24"/>
          <w:szCs w:val="24"/>
          <w:u w:val="single"/>
        </w:rPr>
        <w:t>jövedelem:</w:t>
      </w:r>
      <w:r w:rsidRPr="00923262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44E0A" w:rsidRPr="00923262" w:rsidRDefault="00044E0A" w:rsidP="00923262">
      <w:pPr>
        <w:pStyle w:val="ListParagraph"/>
        <w:ind w:left="564" w:firstLine="287"/>
        <w:jc w:val="both"/>
        <w:rPr>
          <w:rFonts w:ascii="Times New Roman" w:hAnsi="Times New Roman"/>
          <w:sz w:val="24"/>
          <w:szCs w:val="24"/>
        </w:rPr>
      </w:pPr>
      <w:r w:rsidRPr="00923262">
        <w:rPr>
          <w:rFonts w:ascii="Times New Roman" w:hAnsi="Times New Roman"/>
          <w:sz w:val="24"/>
          <w:szCs w:val="24"/>
        </w:rPr>
        <w:t>az elismert költségekkel és a befizetési kötelezettséggel csökkentett</w:t>
      </w:r>
    </w:p>
    <w:p w:rsidR="00044E0A" w:rsidRPr="00923262" w:rsidRDefault="00044E0A" w:rsidP="0092326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62">
        <w:rPr>
          <w:rFonts w:ascii="Times New Roman" w:hAnsi="Times New Roman"/>
          <w:sz w:val="24"/>
          <w:szCs w:val="24"/>
        </w:rPr>
        <w:t xml:space="preserve"> személyi jövedelemadóról szóló törvény szerint meghatározott, belföldről vagy külföldről származó - megszerzett - vagyoni érték (bevétel), ideértve a jövedelemként figyelembe nem vett bevételt és az adómentes jövedelmet is, és</w:t>
      </w:r>
    </w:p>
    <w:p w:rsidR="00044E0A" w:rsidRPr="00923262" w:rsidRDefault="00044E0A" w:rsidP="0092326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62">
        <w:rPr>
          <w:rFonts w:ascii="Times New Roman" w:hAnsi="Times New Roman"/>
          <w:sz w:val="24"/>
          <w:szCs w:val="24"/>
        </w:rPr>
        <w:t>azon bevétel, amely után az egyszerűsített vállalkozói adóról, illetve az egyszerűsített közteherviselési hozzájárulásról szóló törvény szerint adót, illetve hozzájárulást kell fizetni;</w:t>
      </w:r>
    </w:p>
    <w:p w:rsidR="00044E0A" w:rsidRPr="00B04439" w:rsidRDefault="00044E0A" w:rsidP="00424B3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44E0A" w:rsidRPr="00A9778F" w:rsidRDefault="00044E0A" w:rsidP="0092326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 xml:space="preserve"> </w:t>
      </w:r>
      <w:r w:rsidRPr="00A9778F">
        <w:rPr>
          <w:rFonts w:ascii="Times New Roman" w:hAnsi="Times New Roman"/>
          <w:sz w:val="24"/>
          <w:szCs w:val="24"/>
        </w:rPr>
        <w:t>nem minősül jövedelemnek</w:t>
      </w:r>
      <w:r>
        <w:rPr>
          <w:rFonts w:ascii="Times New Roman" w:hAnsi="Times New Roman"/>
          <w:sz w:val="24"/>
          <w:szCs w:val="24"/>
        </w:rPr>
        <w:t>:</w:t>
      </w:r>
    </w:p>
    <w:p w:rsidR="00044E0A" w:rsidRPr="00923262" w:rsidRDefault="00044E0A" w:rsidP="0092326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62">
        <w:rPr>
          <w:rFonts w:ascii="Times New Roman" w:hAnsi="Times New Roman"/>
          <w:sz w:val="24"/>
          <w:szCs w:val="24"/>
        </w:rPr>
        <w:t>a temetési segély, az alkalmanként adott átmeneti segély, a lakásfenntartási támogatás, az adósságcsökkentési támogatás,</w:t>
      </w:r>
    </w:p>
    <w:p w:rsidR="00044E0A" w:rsidRPr="00923262" w:rsidRDefault="00044E0A" w:rsidP="0092326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62">
        <w:rPr>
          <w:rFonts w:ascii="Times New Roman" w:hAnsi="Times New Roman"/>
          <w:sz w:val="24"/>
          <w:szCs w:val="24"/>
        </w:rPr>
        <w:t>a rendkívüli gyermekvédelmi támogatás, a Gyvt. 20/A. §-a szerinti támogatás, a Gyvt. 20/B. §-ának (4)-(5) bekezdése szerinti pótlék, a nevelőszülők számára fizetett nevelési díj és külön ellátmány,</w:t>
      </w:r>
    </w:p>
    <w:p w:rsidR="00044E0A" w:rsidRPr="00923262" w:rsidRDefault="00044E0A" w:rsidP="0092326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62">
        <w:rPr>
          <w:rFonts w:ascii="Times New Roman" w:hAnsi="Times New Roman"/>
          <w:sz w:val="24"/>
          <w:szCs w:val="24"/>
        </w:rPr>
        <w:t>az anyasági támogatás,</w:t>
      </w:r>
    </w:p>
    <w:p w:rsidR="00044E0A" w:rsidRPr="00923262" w:rsidRDefault="00044E0A" w:rsidP="0092326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62">
        <w:rPr>
          <w:rFonts w:ascii="Times New Roman" w:hAnsi="Times New Roman"/>
          <w:sz w:val="24"/>
          <w:szCs w:val="24"/>
        </w:rPr>
        <w:t>a tizenharmadik havi nyugdíj és a szépkorúak jubileumi juttatása,</w:t>
      </w:r>
    </w:p>
    <w:p w:rsidR="00044E0A" w:rsidRPr="00923262" w:rsidRDefault="00044E0A" w:rsidP="0092326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62">
        <w:rPr>
          <w:rFonts w:ascii="Times New Roman" w:hAnsi="Times New Roman"/>
          <w:sz w:val="24"/>
          <w:szCs w:val="24"/>
        </w:rPr>
        <w:t>a személyes gondoskodásért fizetendő személyi térítési díj megállapítása kivételével a súlyos mozgáskorlátozott személyek pénzbeli közlekedési kedvezményei, a vakok személyi járadéka és a fogyatékossági támogatás,</w:t>
      </w:r>
    </w:p>
    <w:p w:rsidR="00044E0A" w:rsidRPr="00923262" w:rsidRDefault="00044E0A" w:rsidP="0092326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62">
        <w:rPr>
          <w:rFonts w:ascii="Times New Roman" w:hAnsi="Times New Roman"/>
          <w:sz w:val="24"/>
          <w:szCs w:val="24"/>
        </w:rPr>
        <w:t>a fogadó szervezet által az önkéntesnek külön törvény alapján biztosított juttatás,</w:t>
      </w:r>
    </w:p>
    <w:p w:rsidR="00044E0A" w:rsidRPr="00923262" w:rsidRDefault="00044E0A" w:rsidP="0092326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62">
        <w:rPr>
          <w:rFonts w:ascii="Times New Roman" w:hAnsi="Times New Roman"/>
          <w:sz w:val="24"/>
          <w:szCs w:val="24"/>
        </w:rPr>
        <w:t>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(a továbbiakban: háztartási munka) a havi ellenértéke,</w:t>
      </w:r>
    </w:p>
    <w:p w:rsidR="00044E0A" w:rsidRPr="00923262" w:rsidRDefault="00044E0A" w:rsidP="0092326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62">
        <w:rPr>
          <w:rFonts w:ascii="Times New Roman" w:hAnsi="Times New Roman"/>
          <w:sz w:val="24"/>
          <w:szCs w:val="24"/>
        </w:rPr>
        <w:t>a házi segítségnyújtás keretében társadalmi gondozásért kapott tiszteletdíj,</w:t>
      </w:r>
    </w:p>
    <w:p w:rsidR="00044E0A" w:rsidRPr="00923262" w:rsidRDefault="00044E0A" w:rsidP="0092326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62">
        <w:rPr>
          <w:rFonts w:ascii="Times New Roman" w:hAnsi="Times New Roman"/>
          <w:sz w:val="24"/>
          <w:szCs w:val="24"/>
        </w:rPr>
        <w:t>az energiafelhasználáshoz nyújtott támogatás,</w:t>
      </w:r>
    </w:p>
    <w:p w:rsidR="00044E0A" w:rsidRPr="00923262" w:rsidRDefault="00044E0A" w:rsidP="0092326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62">
        <w:rPr>
          <w:rFonts w:ascii="Times New Roman" w:hAnsi="Times New Roman"/>
          <w:sz w:val="24"/>
          <w:szCs w:val="24"/>
        </w:rPr>
        <w:t>a szociális szövetkezet (ide nem értve az iskolaszövetkezetet) tagja által a szövetkezetben végzett tevékenység ellenértékeként megszerzett, a személyi jövedelemadóról szóló törvény alapján adómentes bevétel.</w:t>
      </w:r>
    </w:p>
    <w:p w:rsidR="00044E0A" w:rsidRPr="00A9778F" w:rsidRDefault="00044E0A" w:rsidP="00A97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E0A" w:rsidRPr="00B04439" w:rsidRDefault="00044E0A" w:rsidP="00923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E0A" w:rsidRPr="00923262" w:rsidRDefault="00044E0A" w:rsidP="009232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23262">
        <w:rPr>
          <w:rFonts w:ascii="Times New Roman" w:hAnsi="Times New Roman"/>
          <w:b/>
          <w:i/>
          <w:sz w:val="24"/>
          <w:szCs w:val="24"/>
          <w:u w:val="single"/>
        </w:rPr>
        <w:t>egyedülálló:</w:t>
      </w:r>
    </w:p>
    <w:p w:rsidR="00044E0A" w:rsidRDefault="00044E0A" w:rsidP="0092326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B04439">
        <w:rPr>
          <w:rFonts w:ascii="Times New Roman" w:hAnsi="Times New Roman"/>
          <w:sz w:val="24"/>
          <w:szCs w:val="24"/>
        </w:rPr>
        <w:t xml:space="preserve"> az a személy, aki hajadon, nőtlen, özvegy, elvált, házastársától külön él és nincs élettársa,</w:t>
      </w:r>
    </w:p>
    <w:p w:rsidR="00044E0A" w:rsidRPr="00B04439" w:rsidRDefault="00044E0A" w:rsidP="00923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E0A" w:rsidRPr="00923262" w:rsidRDefault="00044E0A" w:rsidP="0092326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3262">
        <w:rPr>
          <w:rFonts w:ascii="Times New Roman" w:hAnsi="Times New Roman"/>
          <w:b/>
          <w:i/>
          <w:sz w:val="24"/>
          <w:szCs w:val="24"/>
          <w:u w:val="single"/>
        </w:rPr>
        <w:t>elektronikus levél</w:t>
      </w:r>
      <w:r w:rsidRPr="00923262">
        <w:rPr>
          <w:rFonts w:ascii="Times New Roman" w:hAnsi="Times New Roman"/>
          <w:sz w:val="24"/>
          <w:szCs w:val="24"/>
        </w:rPr>
        <w:t>:</w:t>
      </w:r>
    </w:p>
    <w:p w:rsidR="00044E0A" w:rsidRPr="00B04439" w:rsidRDefault="00044E0A" w:rsidP="0092326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</w:t>
      </w:r>
      <w:r w:rsidRPr="00B04439">
        <w:rPr>
          <w:rFonts w:ascii="Times New Roman" w:hAnsi="Times New Roman"/>
          <w:sz w:val="24"/>
          <w:szCs w:val="24"/>
        </w:rPr>
        <w:t>egyedi levelezési címek között levelezőprogram segítségével küldhető és fogadható adategyüttes.</w:t>
      </w:r>
    </w:p>
    <w:p w:rsidR="00044E0A" w:rsidRPr="00B04439" w:rsidRDefault="00044E0A" w:rsidP="00424B3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</w:p>
    <w:p w:rsidR="00044E0A" w:rsidRDefault="00044E0A" w:rsidP="00424B3F">
      <w:pPr>
        <w:rPr>
          <w:rFonts w:ascii="Times New Roman" w:hAnsi="Times New Roman"/>
          <w:sz w:val="24"/>
          <w:szCs w:val="24"/>
        </w:rPr>
      </w:pPr>
    </w:p>
    <w:p w:rsidR="00044E0A" w:rsidRDefault="00044E0A" w:rsidP="00424B3F"/>
    <w:sectPr w:rsidR="00044E0A" w:rsidSect="00A7689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E0A" w:rsidRDefault="00044E0A" w:rsidP="00B04439">
      <w:pPr>
        <w:spacing w:after="0" w:line="240" w:lineRule="auto"/>
      </w:pPr>
      <w:r>
        <w:separator/>
      </w:r>
    </w:p>
  </w:endnote>
  <w:endnote w:type="continuationSeparator" w:id="0">
    <w:p w:rsidR="00044E0A" w:rsidRDefault="00044E0A" w:rsidP="00B0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E0A" w:rsidRDefault="00044E0A" w:rsidP="00B04439">
      <w:pPr>
        <w:spacing w:after="0" w:line="240" w:lineRule="auto"/>
      </w:pPr>
      <w:r>
        <w:separator/>
      </w:r>
    </w:p>
  </w:footnote>
  <w:footnote w:type="continuationSeparator" w:id="0">
    <w:p w:rsidR="00044E0A" w:rsidRDefault="00044E0A" w:rsidP="00B04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32F61"/>
    <w:multiLevelType w:val="hybridMultilevel"/>
    <w:tmpl w:val="4E64CD88"/>
    <w:lvl w:ilvl="0" w:tplc="6F0829EE">
      <w:start w:val="9"/>
      <w:numFmt w:val="lowerLetter"/>
      <w:lvlText w:val="%1)"/>
      <w:lvlJc w:val="left"/>
      <w:pPr>
        <w:ind w:left="564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2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8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  <w:rPr>
        <w:rFonts w:cs="Times New Roman"/>
      </w:rPr>
    </w:lvl>
  </w:abstractNum>
  <w:abstractNum w:abstractNumId="1">
    <w:nsid w:val="0D441D7B"/>
    <w:multiLevelType w:val="hybridMultilevel"/>
    <w:tmpl w:val="9B1CFCF2"/>
    <w:lvl w:ilvl="0" w:tplc="AB7AFD42">
      <w:start w:val="1"/>
      <w:numFmt w:val="lowerRoman"/>
      <w:lvlText w:val="%1)"/>
      <w:lvlJc w:val="left"/>
      <w:pPr>
        <w:ind w:left="924" w:hanging="72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2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8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  <w:rPr>
        <w:rFonts w:cs="Times New Roman"/>
      </w:rPr>
    </w:lvl>
  </w:abstractNum>
  <w:abstractNum w:abstractNumId="2">
    <w:nsid w:val="106243B9"/>
    <w:multiLevelType w:val="hybridMultilevel"/>
    <w:tmpl w:val="4B708AE2"/>
    <w:lvl w:ilvl="0" w:tplc="D88A9D3A">
      <w:start w:val="1"/>
      <w:numFmt w:val="decimal"/>
      <w:lvlText w:val="%1."/>
      <w:lvlJc w:val="left"/>
      <w:pPr>
        <w:ind w:left="1681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0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12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84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6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8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0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72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441" w:hanging="180"/>
      </w:pPr>
      <w:rPr>
        <w:rFonts w:cs="Times New Roman"/>
      </w:rPr>
    </w:lvl>
  </w:abstractNum>
  <w:abstractNum w:abstractNumId="3">
    <w:nsid w:val="116E64F0"/>
    <w:multiLevelType w:val="multilevel"/>
    <w:tmpl w:val="F962E448"/>
    <w:lvl w:ilvl="0">
      <w:start w:val="9"/>
      <w:numFmt w:val="lowerLetter"/>
      <w:lvlText w:val="%1)"/>
      <w:lvlJc w:val="left"/>
      <w:pPr>
        <w:ind w:left="56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28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24" w:hanging="180"/>
      </w:pPr>
      <w:rPr>
        <w:rFonts w:cs="Times New Roman"/>
      </w:rPr>
    </w:lvl>
  </w:abstractNum>
  <w:abstractNum w:abstractNumId="4">
    <w:nsid w:val="1A055F04"/>
    <w:multiLevelType w:val="hybridMultilevel"/>
    <w:tmpl w:val="582E71C0"/>
    <w:lvl w:ilvl="0" w:tplc="098455E2">
      <w:start w:val="6"/>
      <w:numFmt w:val="lowerLetter"/>
      <w:lvlText w:val="%1)"/>
      <w:lvlJc w:val="left"/>
      <w:pPr>
        <w:ind w:left="56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2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8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  <w:rPr>
        <w:rFonts w:cs="Times New Roman"/>
      </w:rPr>
    </w:lvl>
  </w:abstractNum>
  <w:abstractNum w:abstractNumId="5">
    <w:nsid w:val="31F42630"/>
    <w:multiLevelType w:val="hybridMultilevel"/>
    <w:tmpl w:val="63AC2BA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A40CAD"/>
    <w:multiLevelType w:val="multilevel"/>
    <w:tmpl w:val="63AC2B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4B3B4E1B"/>
    <w:multiLevelType w:val="hybridMultilevel"/>
    <w:tmpl w:val="58704226"/>
    <w:lvl w:ilvl="0" w:tplc="F7505BE6">
      <w:start w:val="1"/>
      <w:numFmt w:val="lowerLetter"/>
      <w:lvlText w:val="%1)"/>
      <w:lvlJc w:val="left"/>
      <w:pPr>
        <w:ind w:left="714" w:hanging="510"/>
      </w:pPr>
      <w:rPr>
        <w:rFonts w:cs="Times New Roman" w:hint="default"/>
        <w:b/>
        <w:i/>
      </w:rPr>
    </w:lvl>
    <w:lvl w:ilvl="1" w:tplc="4EE06FFC">
      <w:start w:val="1"/>
      <w:numFmt w:val="decimal"/>
      <w:lvlText w:val="%2."/>
      <w:lvlJc w:val="left"/>
      <w:pPr>
        <w:ind w:left="1284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2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8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  <w:rPr>
        <w:rFonts w:cs="Times New Roman"/>
      </w:rPr>
    </w:lvl>
  </w:abstractNum>
  <w:abstractNum w:abstractNumId="8">
    <w:nsid w:val="4E625770"/>
    <w:multiLevelType w:val="multilevel"/>
    <w:tmpl w:val="090A3602"/>
    <w:lvl w:ilvl="0">
      <w:start w:val="1"/>
      <w:numFmt w:val="lowerLetter"/>
      <w:lvlText w:val="%1)"/>
      <w:lvlJc w:val="left"/>
      <w:pPr>
        <w:ind w:left="714" w:hanging="510"/>
      </w:pPr>
      <w:rPr>
        <w:rFonts w:cs="Times New Roman" w:hint="default"/>
        <w:i/>
      </w:rPr>
    </w:lvl>
    <w:lvl w:ilvl="1">
      <w:start w:val="1"/>
      <w:numFmt w:val="decimal"/>
      <w:lvlText w:val="%2."/>
      <w:lvlJc w:val="left"/>
      <w:pPr>
        <w:ind w:left="128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00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6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24" w:hanging="180"/>
      </w:pPr>
      <w:rPr>
        <w:rFonts w:cs="Times New Roman"/>
      </w:rPr>
    </w:lvl>
  </w:abstractNum>
  <w:abstractNum w:abstractNumId="9">
    <w:nsid w:val="5D012A7A"/>
    <w:multiLevelType w:val="hybridMultilevel"/>
    <w:tmpl w:val="8EBC4440"/>
    <w:lvl w:ilvl="0" w:tplc="040E000F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605B3F0B"/>
    <w:multiLevelType w:val="hybridMultilevel"/>
    <w:tmpl w:val="93BAB010"/>
    <w:lvl w:ilvl="0" w:tplc="040E000F">
      <w:start w:val="1"/>
      <w:numFmt w:val="decimal"/>
      <w:lvlText w:val="%1."/>
      <w:lvlJc w:val="left"/>
      <w:pPr>
        <w:ind w:left="11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1">
    <w:nsid w:val="649329DE"/>
    <w:multiLevelType w:val="hybridMultilevel"/>
    <w:tmpl w:val="C1E4C43E"/>
    <w:lvl w:ilvl="0" w:tplc="040E000F">
      <w:start w:val="1"/>
      <w:numFmt w:val="decimal"/>
      <w:lvlText w:val="%1."/>
      <w:lvlJc w:val="left"/>
      <w:pPr>
        <w:ind w:left="112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503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2">
    <w:nsid w:val="7E9037BA"/>
    <w:multiLevelType w:val="hybridMultilevel"/>
    <w:tmpl w:val="22A0B50A"/>
    <w:lvl w:ilvl="0" w:tplc="040E000F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12"/>
  </w:num>
  <w:num w:numId="8">
    <w:abstractNumId w:val="0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439"/>
    <w:rsid w:val="000178ED"/>
    <w:rsid w:val="00044E0A"/>
    <w:rsid w:val="002F7A62"/>
    <w:rsid w:val="00424B3F"/>
    <w:rsid w:val="005729C6"/>
    <w:rsid w:val="005B0C7A"/>
    <w:rsid w:val="005B7191"/>
    <w:rsid w:val="00923262"/>
    <w:rsid w:val="009D0393"/>
    <w:rsid w:val="00A741F2"/>
    <w:rsid w:val="00A7689A"/>
    <w:rsid w:val="00A9778F"/>
    <w:rsid w:val="00B04439"/>
    <w:rsid w:val="00D70024"/>
    <w:rsid w:val="00E6483A"/>
    <w:rsid w:val="00FA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7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44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729C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1011</Words>
  <Characters>6980</Characters>
  <Application>Microsoft Office Outlook</Application>
  <DocSecurity>0</DocSecurity>
  <Lines>0</Lines>
  <Paragraphs>0</Paragraphs>
  <ScaleCrop>false</ScaleCrop>
  <Company>Nemzeti Munkaügyi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1991</dc:title>
  <dc:subject/>
  <dc:creator>Cseke Zsuzsa dr. (NMH)</dc:creator>
  <cp:keywords/>
  <dc:description/>
  <cp:lastModifiedBy>Foglalkoztatási Hivatal</cp:lastModifiedBy>
  <cp:revision>2</cp:revision>
  <dcterms:created xsi:type="dcterms:W3CDTF">2013-09-06T09:55:00Z</dcterms:created>
  <dcterms:modified xsi:type="dcterms:W3CDTF">2013-09-06T09:55:00Z</dcterms:modified>
</cp:coreProperties>
</file>